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06" w:rsidRDefault="00F61115">
      <w:pPr>
        <w:rPr>
          <w:rFonts w:ascii="Open Sans" w:hAnsi="Open Sans" w:cs="Open Sans"/>
          <w:sz w:val="24"/>
          <w:szCs w:val="24"/>
        </w:rPr>
      </w:pPr>
      <w:r>
        <w:rPr>
          <w:noProof/>
          <w:lang w:eastAsia="en-GB"/>
        </w:rPr>
        <w:drawing>
          <wp:inline distT="0" distB="0" distL="0" distR="0" wp14:anchorId="416B6720" wp14:editId="506010B0">
            <wp:extent cx="4420925" cy="1144987"/>
            <wp:effectExtent l="0" t="0" r="0" b="0"/>
            <wp:docPr id="1" name="Picture 1" descr="presentation_blue_Cardiff-Bilingual"/>
            <wp:cNvGraphicFramePr/>
            <a:graphic xmlns:a="http://schemas.openxmlformats.org/drawingml/2006/main">
              <a:graphicData uri="http://schemas.openxmlformats.org/drawingml/2006/picture">
                <pic:pic xmlns:pic="http://schemas.openxmlformats.org/drawingml/2006/picture">
                  <pic:nvPicPr>
                    <pic:cNvPr id="1" name="Picture 1" descr="presentation_blue_Cardiff-Bilingu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4477" cy="1145907"/>
                    </a:xfrm>
                    <a:prstGeom prst="rect">
                      <a:avLst/>
                    </a:prstGeom>
                    <a:noFill/>
                    <a:ln>
                      <a:noFill/>
                    </a:ln>
                  </pic:spPr>
                </pic:pic>
              </a:graphicData>
            </a:graphic>
          </wp:inline>
        </w:drawing>
      </w:r>
    </w:p>
    <w:p w:rsidR="00B92028" w:rsidRPr="00B814E4" w:rsidRDefault="00B92028" w:rsidP="00A84B0C">
      <w:pPr>
        <w:spacing w:after="0" w:line="240" w:lineRule="auto"/>
        <w:rPr>
          <w:rFonts w:ascii="Open Sans" w:eastAsia="Times New Roman" w:hAnsi="Open Sans" w:cs="Open Sans"/>
          <w:b/>
          <w:sz w:val="24"/>
          <w:szCs w:val="24"/>
        </w:rPr>
      </w:pPr>
    </w:p>
    <w:p w:rsidR="00B92028" w:rsidRPr="003D223F" w:rsidRDefault="00B92028" w:rsidP="00B92028">
      <w:pPr>
        <w:spacing w:after="0" w:line="240" w:lineRule="auto"/>
        <w:rPr>
          <w:rFonts w:ascii="Open Sans" w:eastAsia="Times New Roman" w:hAnsi="Open Sans" w:cs="Open Sans"/>
          <w:b/>
          <w:sz w:val="32"/>
          <w:szCs w:val="32"/>
        </w:rPr>
      </w:pPr>
      <w:r w:rsidRPr="003D223F">
        <w:rPr>
          <w:rFonts w:ascii="Open Sans" w:eastAsia="Times New Roman" w:hAnsi="Open Sans" w:cs="Open Sans"/>
          <w:b/>
          <w:sz w:val="32"/>
          <w:szCs w:val="32"/>
        </w:rPr>
        <w:t>Consumer Advisers</w:t>
      </w:r>
    </w:p>
    <w:p w:rsidR="00B92028" w:rsidRPr="003D223F" w:rsidRDefault="00B92028" w:rsidP="00B92028">
      <w:pPr>
        <w:spacing w:after="0" w:line="240" w:lineRule="auto"/>
        <w:rPr>
          <w:rFonts w:ascii="Open Sans" w:eastAsia="Times New Roman" w:hAnsi="Open Sans" w:cs="Open Sans"/>
          <w:sz w:val="24"/>
          <w:szCs w:val="24"/>
        </w:rPr>
      </w:pPr>
      <w:r w:rsidRPr="003D223F">
        <w:rPr>
          <w:rFonts w:ascii="Open Sans" w:eastAsia="Times New Roman" w:hAnsi="Open Sans" w:cs="Open Sans"/>
          <w:sz w:val="24"/>
          <w:szCs w:val="24"/>
        </w:rPr>
        <w:t xml:space="preserve">We are looking for </w:t>
      </w:r>
      <w:r w:rsidR="00D64A51">
        <w:rPr>
          <w:rFonts w:ascii="Open Sans" w:eastAsia="Times New Roman" w:hAnsi="Open Sans" w:cs="Open Sans"/>
          <w:sz w:val="24"/>
          <w:szCs w:val="24"/>
        </w:rPr>
        <w:t>enthusiastic individuals to provide c</w:t>
      </w:r>
      <w:r w:rsidRPr="003D223F">
        <w:rPr>
          <w:rFonts w:ascii="Open Sans" w:eastAsia="Times New Roman" w:hAnsi="Open Sans" w:cs="Open Sans"/>
          <w:sz w:val="24"/>
          <w:szCs w:val="24"/>
        </w:rPr>
        <w:t>onsumer advice to clients via telephone and digital channels throughout Wales and England as part of the Citizens Advice Consumer Service.</w:t>
      </w:r>
    </w:p>
    <w:p w:rsidR="00B92028" w:rsidRPr="003D223F" w:rsidRDefault="00B92028" w:rsidP="00A84B0C">
      <w:pPr>
        <w:spacing w:after="0" w:line="240" w:lineRule="auto"/>
        <w:rPr>
          <w:rFonts w:ascii="Open Sans" w:eastAsia="Times New Roman" w:hAnsi="Open Sans" w:cs="Open Sans"/>
          <w:b/>
          <w:sz w:val="24"/>
          <w:szCs w:val="24"/>
        </w:rPr>
      </w:pPr>
    </w:p>
    <w:p w:rsidR="00B92028" w:rsidRPr="003D223F" w:rsidRDefault="006538E7" w:rsidP="00A84B0C">
      <w:pPr>
        <w:spacing w:after="0" w:line="240" w:lineRule="auto"/>
        <w:rPr>
          <w:rFonts w:ascii="Open Sans" w:eastAsia="Times New Roman" w:hAnsi="Open Sans" w:cs="Open Sans"/>
          <w:sz w:val="28"/>
          <w:szCs w:val="28"/>
        </w:rPr>
      </w:pPr>
      <w:r w:rsidRPr="003D223F">
        <w:rPr>
          <w:rFonts w:ascii="Open Sans" w:eastAsia="Times New Roman" w:hAnsi="Open Sans" w:cs="Open Sans"/>
          <w:b/>
          <w:sz w:val="28"/>
          <w:szCs w:val="28"/>
        </w:rPr>
        <w:t xml:space="preserve">Looking for </w:t>
      </w:r>
      <w:r w:rsidR="00B92028" w:rsidRPr="003D223F">
        <w:rPr>
          <w:rFonts w:ascii="Open Sans" w:eastAsia="Times New Roman" w:hAnsi="Open Sans" w:cs="Open Sans"/>
          <w:b/>
          <w:sz w:val="28"/>
          <w:szCs w:val="28"/>
        </w:rPr>
        <w:t xml:space="preserve">a career with </w:t>
      </w:r>
      <w:r w:rsidRPr="003D223F">
        <w:rPr>
          <w:rFonts w:ascii="Open Sans" w:eastAsia="Times New Roman" w:hAnsi="Open Sans" w:cs="Open Sans"/>
          <w:b/>
          <w:sz w:val="28"/>
          <w:szCs w:val="28"/>
        </w:rPr>
        <w:t>work-life balance?</w:t>
      </w:r>
      <w:r w:rsidRPr="003D223F">
        <w:rPr>
          <w:rFonts w:ascii="Open Sans" w:eastAsia="Times New Roman" w:hAnsi="Open Sans" w:cs="Open Sans"/>
          <w:sz w:val="28"/>
          <w:szCs w:val="28"/>
        </w:rPr>
        <w:t xml:space="preserve"> </w:t>
      </w:r>
    </w:p>
    <w:p w:rsidR="00940585" w:rsidRPr="003D223F" w:rsidRDefault="006538E7" w:rsidP="00A84B0C">
      <w:pPr>
        <w:spacing w:after="0" w:line="240" w:lineRule="auto"/>
        <w:rPr>
          <w:rFonts w:ascii="Open Sans" w:eastAsia="Times New Roman" w:hAnsi="Open Sans" w:cs="Open Sans"/>
          <w:sz w:val="24"/>
          <w:szCs w:val="24"/>
        </w:rPr>
      </w:pPr>
      <w:r w:rsidRPr="003D223F">
        <w:rPr>
          <w:rFonts w:ascii="Open Sans" w:eastAsia="Times New Roman" w:hAnsi="Open Sans" w:cs="Open Sans"/>
          <w:sz w:val="24"/>
          <w:szCs w:val="24"/>
        </w:rPr>
        <w:t xml:space="preserve">We offer Monday to Friday, 9 to 5 </w:t>
      </w:r>
      <w:r w:rsidR="00940585" w:rsidRPr="003D223F">
        <w:rPr>
          <w:rFonts w:ascii="Open Sans" w:eastAsia="Times New Roman" w:hAnsi="Open Sans" w:cs="Open Sans"/>
          <w:sz w:val="24"/>
          <w:szCs w:val="24"/>
        </w:rPr>
        <w:t>hours</w:t>
      </w:r>
      <w:r w:rsidRPr="003D223F">
        <w:rPr>
          <w:rFonts w:ascii="Open Sans" w:eastAsia="Times New Roman" w:hAnsi="Open Sans" w:cs="Open Sans"/>
          <w:sz w:val="24"/>
          <w:szCs w:val="24"/>
        </w:rPr>
        <w:t>, with no evenings, weekends</w:t>
      </w:r>
      <w:r w:rsidR="00940585" w:rsidRPr="003D223F">
        <w:rPr>
          <w:rFonts w:ascii="Open Sans" w:eastAsia="Times New Roman" w:hAnsi="Open Sans" w:cs="Open Sans"/>
          <w:sz w:val="24"/>
          <w:szCs w:val="24"/>
        </w:rPr>
        <w:t xml:space="preserve">, </w:t>
      </w:r>
      <w:r w:rsidRPr="003D223F">
        <w:rPr>
          <w:rFonts w:ascii="Open Sans" w:eastAsia="Times New Roman" w:hAnsi="Open Sans" w:cs="Open Sans"/>
          <w:sz w:val="24"/>
          <w:szCs w:val="24"/>
        </w:rPr>
        <w:t>bank holidays</w:t>
      </w:r>
      <w:r w:rsidR="00940585" w:rsidRPr="003D223F">
        <w:rPr>
          <w:rFonts w:ascii="Open Sans" w:eastAsia="Times New Roman" w:hAnsi="Open Sans" w:cs="Open Sans"/>
          <w:sz w:val="24"/>
          <w:szCs w:val="24"/>
        </w:rPr>
        <w:t xml:space="preserve">, or </w:t>
      </w:r>
      <w:r w:rsidR="00080574" w:rsidRPr="003D223F">
        <w:rPr>
          <w:rFonts w:ascii="Open Sans" w:eastAsia="Times New Roman" w:hAnsi="Open Sans" w:cs="Open Sans"/>
          <w:sz w:val="24"/>
          <w:szCs w:val="24"/>
        </w:rPr>
        <w:t>s</w:t>
      </w:r>
      <w:r w:rsidR="00940585" w:rsidRPr="003D223F">
        <w:rPr>
          <w:rFonts w:ascii="Open Sans" w:eastAsia="Times New Roman" w:hAnsi="Open Sans" w:cs="Open Sans"/>
          <w:sz w:val="24"/>
          <w:szCs w:val="24"/>
        </w:rPr>
        <w:t>ales</w:t>
      </w:r>
      <w:r w:rsidRPr="003D223F">
        <w:rPr>
          <w:rFonts w:ascii="Open Sans" w:eastAsia="Times New Roman" w:hAnsi="Open Sans" w:cs="Open Sans"/>
          <w:sz w:val="24"/>
          <w:szCs w:val="24"/>
        </w:rPr>
        <w:t xml:space="preserve">! You will receive a generous 30-day annual leave package in addition to Bank Holidays. </w:t>
      </w:r>
      <w:r w:rsidR="00940585" w:rsidRPr="003D223F">
        <w:rPr>
          <w:rFonts w:ascii="Open Sans" w:eastAsia="Times New Roman" w:hAnsi="Open Sans" w:cs="Open Sans"/>
          <w:sz w:val="24"/>
          <w:szCs w:val="24"/>
        </w:rPr>
        <w:t>We are a</w:t>
      </w:r>
      <w:r w:rsidRPr="003D223F">
        <w:rPr>
          <w:rFonts w:ascii="Open Sans" w:eastAsia="Times New Roman" w:hAnsi="Open Sans" w:cs="Open Sans"/>
          <w:sz w:val="24"/>
          <w:szCs w:val="24"/>
        </w:rPr>
        <w:t xml:space="preserve"> </w:t>
      </w:r>
      <w:r w:rsidR="003964B6" w:rsidRPr="003D223F">
        <w:rPr>
          <w:rFonts w:ascii="Open Sans" w:eastAsia="Times New Roman" w:hAnsi="Open Sans" w:cs="Open Sans"/>
          <w:sz w:val="24"/>
          <w:szCs w:val="24"/>
        </w:rPr>
        <w:t>Real</w:t>
      </w:r>
      <w:r w:rsidRPr="003D223F">
        <w:rPr>
          <w:rFonts w:ascii="Open Sans" w:eastAsia="Times New Roman" w:hAnsi="Open Sans" w:cs="Open Sans"/>
          <w:sz w:val="24"/>
          <w:szCs w:val="24"/>
        </w:rPr>
        <w:t xml:space="preserve"> Living wage</w:t>
      </w:r>
      <w:r w:rsidR="00940585" w:rsidRPr="003D223F">
        <w:rPr>
          <w:rFonts w:ascii="Open Sans" w:eastAsia="Times New Roman" w:hAnsi="Open Sans" w:cs="Open Sans"/>
          <w:sz w:val="24"/>
          <w:szCs w:val="24"/>
        </w:rPr>
        <w:t xml:space="preserve"> employer offering a competitive </w:t>
      </w:r>
      <w:r w:rsidRPr="003D223F">
        <w:rPr>
          <w:rFonts w:ascii="Open Sans" w:eastAsia="Times New Roman" w:hAnsi="Open Sans" w:cs="Open Sans"/>
          <w:sz w:val="24"/>
          <w:szCs w:val="24"/>
        </w:rPr>
        <w:t>starting salary,</w:t>
      </w:r>
      <w:r w:rsidR="00940585" w:rsidRPr="003D223F">
        <w:rPr>
          <w:rFonts w:ascii="Open Sans" w:eastAsia="Times New Roman" w:hAnsi="Open Sans" w:cs="Open Sans"/>
          <w:sz w:val="24"/>
          <w:szCs w:val="24"/>
        </w:rPr>
        <w:t xml:space="preserve"> and we’re proud of our strong development cul</w:t>
      </w:r>
      <w:r w:rsidR="00C5742A" w:rsidRPr="003D223F">
        <w:rPr>
          <w:rFonts w:ascii="Open Sans" w:eastAsia="Times New Roman" w:hAnsi="Open Sans" w:cs="Open Sans"/>
          <w:sz w:val="24"/>
          <w:szCs w:val="24"/>
        </w:rPr>
        <w:t>ture with frequent opportunities</w:t>
      </w:r>
      <w:r w:rsidR="00940585" w:rsidRPr="003D223F">
        <w:rPr>
          <w:rFonts w:ascii="Open Sans" w:eastAsia="Times New Roman" w:hAnsi="Open Sans" w:cs="Open Sans"/>
          <w:sz w:val="24"/>
          <w:szCs w:val="24"/>
        </w:rPr>
        <w:t xml:space="preserve"> for training and career progression. </w:t>
      </w:r>
      <w:r w:rsidR="00080574" w:rsidRPr="003D223F">
        <w:rPr>
          <w:rFonts w:ascii="Open Sans" w:eastAsia="Times New Roman" w:hAnsi="Open Sans" w:cs="Open Sans"/>
          <w:sz w:val="24"/>
          <w:szCs w:val="24"/>
        </w:rPr>
        <w:t xml:space="preserve">We’re looking for people with a background in customer service who enjoy helping others and problem solving. </w:t>
      </w:r>
      <w:r w:rsidR="00940585" w:rsidRPr="003D223F">
        <w:rPr>
          <w:rFonts w:ascii="Open Sans" w:eastAsia="Times New Roman" w:hAnsi="Open Sans" w:cs="Open Sans"/>
          <w:sz w:val="24"/>
          <w:szCs w:val="24"/>
        </w:rPr>
        <w:t xml:space="preserve">If </w:t>
      </w:r>
      <w:r w:rsidR="00080574" w:rsidRPr="003D223F">
        <w:rPr>
          <w:rFonts w:ascii="Open Sans" w:eastAsia="Times New Roman" w:hAnsi="Open Sans" w:cs="Open Sans"/>
          <w:sz w:val="24"/>
          <w:szCs w:val="24"/>
        </w:rPr>
        <w:t xml:space="preserve">this sounds like a good fit and you’d like to know more </w:t>
      </w:r>
      <w:r w:rsidR="00940585" w:rsidRPr="003D223F">
        <w:rPr>
          <w:rFonts w:ascii="Open Sans" w:eastAsia="Times New Roman" w:hAnsi="Open Sans" w:cs="Open Sans"/>
          <w:sz w:val="24"/>
          <w:szCs w:val="24"/>
        </w:rPr>
        <w:t xml:space="preserve">we would love to hear from you. </w:t>
      </w:r>
    </w:p>
    <w:p w:rsidR="00A84B0C" w:rsidRPr="003D223F" w:rsidRDefault="00A84B0C" w:rsidP="00A84B0C">
      <w:pPr>
        <w:spacing w:after="0" w:line="240" w:lineRule="auto"/>
        <w:rPr>
          <w:rFonts w:ascii="Open Sans" w:eastAsia="Times New Roman" w:hAnsi="Open Sans" w:cs="Open Sans"/>
          <w:sz w:val="24"/>
          <w:szCs w:val="24"/>
        </w:rPr>
      </w:pPr>
    </w:p>
    <w:p w:rsidR="00A84B0C" w:rsidRPr="003D223F" w:rsidRDefault="00A84B0C" w:rsidP="00A84B0C">
      <w:pPr>
        <w:tabs>
          <w:tab w:val="left" w:pos="1843"/>
        </w:tabs>
        <w:spacing w:after="0" w:line="240" w:lineRule="auto"/>
        <w:rPr>
          <w:rFonts w:ascii="Open Sans" w:eastAsia="Times New Roman" w:hAnsi="Open Sans" w:cs="Open Sans"/>
          <w:sz w:val="24"/>
          <w:szCs w:val="24"/>
        </w:rPr>
      </w:pPr>
      <w:r w:rsidRPr="003D223F">
        <w:rPr>
          <w:rFonts w:ascii="Open Sans" w:eastAsia="Times New Roman" w:hAnsi="Open Sans" w:cs="Open Sans"/>
          <w:b/>
          <w:sz w:val="24"/>
          <w:szCs w:val="24"/>
        </w:rPr>
        <w:t>Hours:</w:t>
      </w:r>
      <w:r w:rsidRPr="003D223F">
        <w:rPr>
          <w:rFonts w:ascii="Open Sans" w:eastAsia="Times New Roman" w:hAnsi="Open Sans" w:cs="Open Sans"/>
          <w:b/>
          <w:sz w:val="24"/>
          <w:szCs w:val="24"/>
        </w:rPr>
        <w:tab/>
      </w:r>
      <w:r w:rsidRPr="003D223F">
        <w:rPr>
          <w:rFonts w:ascii="Open Sans" w:eastAsia="Times New Roman" w:hAnsi="Open Sans" w:cs="Open Sans"/>
          <w:b/>
          <w:sz w:val="24"/>
          <w:szCs w:val="24"/>
        </w:rPr>
        <w:tab/>
      </w:r>
      <w:r w:rsidRPr="003D223F">
        <w:rPr>
          <w:rFonts w:ascii="Open Sans" w:eastAsia="Times New Roman" w:hAnsi="Open Sans" w:cs="Open Sans"/>
          <w:sz w:val="24"/>
          <w:szCs w:val="24"/>
        </w:rPr>
        <w:t>Full-Time- 37 hours per week; Monday - Friday</w:t>
      </w:r>
    </w:p>
    <w:p w:rsidR="00A84B0C" w:rsidRPr="003D223F" w:rsidRDefault="00A84B0C" w:rsidP="00A84B0C">
      <w:pPr>
        <w:tabs>
          <w:tab w:val="left" w:pos="1843"/>
        </w:tabs>
        <w:spacing w:after="0" w:line="240" w:lineRule="auto"/>
        <w:rPr>
          <w:rFonts w:ascii="Open Sans" w:eastAsia="Times New Roman" w:hAnsi="Open Sans" w:cs="Open Sans"/>
          <w:sz w:val="24"/>
          <w:szCs w:val="24"/>
        </w:rPr>
      </w:pPr>
      <w:r w:rsidRPr="003D223F">
        <w:rPr>
          <w:rFonts w:ascii="Open Sans" w:eastAsia="Times New Roman" w:hAnsi="Open Sans" w:cs="Open Sans"/>
          <w:b/>
          <w:sz w:val="24"/>
          <w:szCs w:val="24"/>
        </w:rPr>
        <w:t xml:space="preserve">Salary: </w:t>
      </w:r>
      <w:r w:rsidRPr="003D223F">
        <w:rPr>
          <w:rFonts w:ascii="Open Sans" w:eastAsia="Times New Roman" w:hAnsi="Open Sans" w:cs="Open Sans"/>
          <w:b/>
          <w:sz w:val="24"/>
          <w:szCs w:val="24"/>
        </w:rPr>
        <w:tab/>
      </w:r>
      <w:r w:rsidRPr="003D223F">
        <w:rPr>
          <w:rFonts w:ascii="Open Sans" w:eastAsia="Times New Roman" w:hAnsi="Open Sans" w:cs="Open Sans"/>
          <w:b/>
          <w:sz w:val="24"/>
          <w:szCs w:val="24"/>
        </w:rPr>
        <w:tab/>
      </w:r>
      <w:r w:rsidRPr="003D223F">
        <w:rPr>
          <w:rFonts w:ascii="Open Sans" w:eastAsia="Times New Roman" w:hAnsi="Open Sans" w:cs="Open Sans"/>
          <w:sz w:val="24"/>
          <w:szCs w:val="24"/>
        </w:rPr>
        <w:t>Starting from £18,</w:t>
      </w:r>
      <w:r w:rsidR="00635672" w:rsidRPr="003D223F">
        <w:rPr>
          <w:rFonts w:ascii="Open Sans" w:eastAsia="Times New Roman" w:hAnsi="Open Sans" w:cs="Open Sans"/>
          <w:sz w:val="24"/>
          <w:szCs w:val="24"/>
        </w:rPr>
        <w:t>907</w:t>
      </w:r>
    </w:p>
    <w:p w:rsidR="00A84B0C" w:rsidRPr="003D223F" w:rsidRDefault="00A84B0C" w:rsidP="00A84B0C">
      <w:pPr>
        <w:spacing w:after="0" w:line="240" w:lineRule="auto"/>
        <w:rPr>
          <w:rFonts w:ascii="Open Sans" w:eastAsia="Times New Roman" w:hAnsi="Open Sans" w:cs="Open Sans"/>
          <w:sz w:val="24"/>
          <w:szCs w:val="24"/>
        </w:rPr>
      </w:pPr>
      <w:r w:rsidRPr="003D223F">
        <w:rPr>
          <w:rFonts w:ascii="Open Sans" w:eastAsia="Times New Roman" w:hAnsi="Open Sans" w:cs="Open Sans"/>
          <w:b/>
          <w:bCs/>
          <w:sz w:val="24"/>
          <w:szCs w:val="24"/>
        </w:rPr>
        <w:t>Holidays:</w:t>
      </w:r>
      <w:r w:rsidRPr="003D223F">
        <w:rPr>
          <w:rFonts w:ascii="Open Sans" w:eastAsia="Times New Roman" w:hAnsi="Open Sans" w:cs="Open Sans"/>
          <w:sz w:val="24"/>
          <w:szCs w:val="24"/>
        </w:rPr>
        <w:t xml:space="preserve">  </w:t>
      </w:r>
      <w:r w:rsidRPr="003D223F">
        <w:rPr>
          <w:rFonts w:ascii="Open Sans" w:eastAsia="Times New Roman" w:hAnsi="Open Sans" w:cs="Open Sans"/>
          <w:sz w:val="24"/>
          <w:szCs w:val="24"/>
        </w:rPr>
        <w:tab/>
      </w:r>
      <w:r w:rsidRPr="003D223F">
        <w:rPr>
          <w:rFonts w:ascii="Open Sans" w:eastAsia="Times New Roman" w:hAnsi="Open Sans" w:cs="Open Sans"/>
          <w:sz w:val="24"/>
          <w:szCs w:val="24"/>
        </w:rPr>
        <w:tab/>
        <w:t xml:space="preserve">30 </w:t>
      </w:r>
      <w:r w:rsidR="00FF59B3" w:rsidRPr="003D223F">
        <w:rPr>
          <w:rFonts w:ascii="Open Sans" w:eastAsia="Times New Roman" w:hAnsi="Open Sans" w:cs="Open Sans"/>
          <w:sz w:val="24"/>
          <w:szCs w:val="24"/>
        </w:rPr>
        <w:t>days’</w:t>
      </w:r>
      <w:r w:rsidRPr="003D223F">
        <w:rPr>
          <w:rFonts w:ascii="Open Sans" w:eastAsia="Times New Roman" w:hAnsi="Open Sans" w:cs="Open Sans"/>
          <w:sz w:val="24"/>
          <w:szCs w:val="24"/>
        </w:rPr>
        <w:t xml:space="preserve"> annual leave per annum, plus Bank Holidays </w:t>
      </w:r>
    </w:p>
    <w:p w:rsidR="00A84B0C" w:rsidRPr="003D223F" w:rsidRDefault="00A84B0C" w:rsidP="00A84B0C">
      <w:pPr>
        <w:spacing w:after="0"/>
        <w:rPr>
          <w:rFonts w:ascii="Open Sans" w:hAnsi="Open Sans" w:cs="Open Sans"/>
          <w:sz w:val="24"/>
          <w:szCs w:val="24"/>
        </w:rPr>
      </w:pPr>
      <w:r w:rsidRPr="003D223F">
        <w:rPr>
          <w:rFonts w:ascii="Open Sans" w:hAnsi="Open Sans" w:cs="Open Sans"/>
          <w:b/>
          <w:sz w:val="24"/>
          <w:szCs w:val="24"/>
        </w:rPr>
        <w:t>Closing Date:</w:t>
      </w:r>
      <w:r w:rsidRPr="003D223F">
        <w:rPr>
          <w:rFonts w:ascii="Open Sans" w:hAnsi="Open Sans" w:cs="Open Sans"/>
          <w:sz w:val="24"/>
          <w:szCs w:val="24"/>
        </w:rPr>
        <w:tab/>
      </w:r>
      <w:r w:rsidR="004E0B7E">
        <w:rPr>
          <w:rFonts w:ascii="Open Sans" w:hAnsi="Open Sans" w:cs="Open Sans"/>
          <w:sz w:val="24"/>
          <w:szCs w:val="24"/>
        </w:rPr>
        <w:t>22</w:t>
      </w:r>
      <w:bookmarkStart w:id="0" w:name="_GoBack"/>
      <w:bookmarkEnd w:id="0"/>
      <w:r w:rsidR="006C2B08" w:rsidRPr="003D223F">
        <w:rPr>
          <w:rFonts w:ascii="Open Sans" w:hAnsi="Open Sans" w:cs="Open Sans"/>
          <w:sz w:val="24"/>
          <w:szCs w:val="24"/>
        </w:rPr>
        <w:t xml:space="preserve">.02.2022 </w:t>
      </w:r>
    </w:p>
    <w:p w:rsidR="00563943" w:rsidRPr="003D223F" w:rsidRDefault="00563943" w:rsidP="00A84B0C">
      <w:pPr>
        <w:spacing w:after="0"/>
        <w:rPr>
          <w:rFonts w:ascii="Open Sans" w:hAnsi="Open Sans" w:cs="Open Sans"/>
          <w:b/>
          <w:sz w:val="24"/>
          <w:szCs w:val="24"/>
        </w:rPr>
      </w:pPr>
      <w:r w:rsidRPr="003D223F">
        <w:rPr>
          <w:rFonts w:ascii="Open Sans" w:hAnsi="Open Sans" w:cs="Open Sans"/>
          <w:b/>
          <w:sz w:val="24"/>
          <w:szCs w:val="24"/>
        </w:rPr>
        <w:t>Start Date:</w:t>
      </w:r>
      <w:r w:rsidRPr="003D223F">
        <w:rPr>
          <w:rFonts w:ascii="Open Sans" w:hAnsi="Open Sans" w:cs="Open Sans"/>
          <w:b/>
          <w:sz w:val="24"/>
          <w:szCs w:val="24"/>
        </w:rPr>
        <w:tab/>
      </w:r>
      <w:r w:rsidRPr="003D223F">
        <w:rPr>
          <w:rFonts w:ascii="Open Sans" w:hAnsi="Open Sans" w:cs="Open Sans"/>
          <w:b/>
          <w:sz w:val="24"/>
          <w:szCs w:val="24"/>
        </w:rPr>
        <w:tab/>
      </w:r>
      <w:r w:rsidR="006C2B08" w:rsidRPr="003D223F">
        <w:rPr>
          <w:rFonts w:ascii="Open Sans" w:hAnsi="Open Sans" w:cs="Open Sans"/>
          <w:sz w:val="24"/>
          <w:szCs w:val="24"/>
        </w:rPr>
        <w:t>07.03.2022</w:t>
      </w:r>
    </w:p>
    <w:p w:rsidR="00A84B0C" w:rsidRPr="003D223F" w:rsidRDefault="00A84B0C" w:rsidP="00A84B0C">
      <w:pPr>
        <w:spacing w:after="0"/>
        <w:rPr>
          <w:rFonts w:ascii="Open Sans" w:hAnsi="Open Sans" w:cs="Open Sans"/>
          <w:sz w:val="24"/>
          <w:szCs w:val="24"/>
        </w:rPr>
      </w:pPr>
      <w:r w:rsidRPr="003D223F">
        <w:rPr>
          <w:rFonts w:ascii="Open Sans" w:hAnsi="Open Sans" w:cs="Open Sans"/>
          <w:b/>
          <w:sz w:val="24"/>
          <w:szCs w:val="24"/>
        </w:rPr>
        <w:t>Interview Date:</w:t>
      </w:r>
      <w:r w:rsidRPr="003D223F">
        <w:rPr>
          <w:rFonts w:ascii="Open Sans" w:hAnsi="Open Sans" w:cs="Open Sans"/>
          <w:b/>
          <w:sz w:val="24"/>
          <w:szCs w:val="24"/>
        </w:rPr>
        <w:tab/>
      </w:r>
      <w:r w:rsidR="00D64A51">
        <w:rPr>
          <w:rFonts w:ascii="Open Sans" w:hAnsi="Open Sans" w:cs="Open Sans"/>
          <w:sz w:val="24"/>
          <w:szCs w:val="24"/>
        </w:rPr>
        <w:t>09.02.2022, 23.02.2022 and 25.02.2022</w:t>
      </w:r>
    </w:p>
    <w:p w:rsidR="00A84B0C" w:rsidRPr="003D223F" w:rsidRDefault="00A84B0C" w:rsidP="00A84B0C">
      <w:pPr>
        <w:spacing w:after="0" w:line="240" w:lineRule="auto"/>
        <w:rPr>
          <w:rFonts w:ascii="Open Sans" w:hAnsi="Open Sans" w:cs="Open Sans"/>
          <w:sz w:val="20"/>
          <w:szCs w:val="20"/>
        </w:rPr>
      </w:pPr>
      <w:r w:rsidRPr="003D223F">
        <w:rPr>
          <w:rFonts w:ascii="Open Sans" w:hAnsi="Open Sans" w:cs="Open Sans"/>
          <w:b/>
          <w:sz w:val="24"/>
          <w:szCs w:val="24"/>
        </w:rPr>
        <w:t>Location</w:t>
      </w:r>
      <w:r w:rsidRPr="003D223F">
        <w:rPr>
          <w:rFonts w:ascii="Open Sans" w:hAnsi="Open Sans" w:cs="Open Sans"/>
          <w:sz w:val="24"/>
          <w:szCs w:val="24"/>
        </w:rPr>
        <w:t>:</w:t>
      </w:r>
      <w:r w:rsidRPr="003D223F">
        <w:rPr>
          <w:rFonts w:ascii="Open Sans" w:hAnsi="Open Sans" w:cs="Open Sans"/>
          <w:sz w:val="24"/>
          <w:szCs w:val="24"/>
        </w:rPr>
        <w:tab/>
      </w:r>
      <w:r w:rsidRPr="003D223F">
        <w:rPr>
          <w:rFonts w:ascii="Open Sans" w:hAnsi="Open Sans" w:cs="Open Sans"/>
          <w:sz w:val="24"/>
          <w:szCs w:val="24"/>
        </w:rPr>
        <w:tab/>
        <w:t>Barry- Office Based</w:t>
      </w:r>
      <w:r w:rsidRPr="003D223F">
        <w:rPr>
          <w:rFonts w:ascii="Open Sans" w:hAnsi="Open Sans" w:cs="Open Sans"/>
          <w:sz w:val="24"/>
          <w:szCs w:val="24"/>
        </w:rPr>
        <w:br/>
      </w:r>
    </w:p>
    <w:p w:rsidR="00A84B0C" w:rsidRPr="003D223F" w:rsidRDefault="00A84B0C" w:rsidP="00A84B0C">
      <w:pPr>
        <w:spacing w:after="0" w:line="240" w:lineRule="auto"/>
        <w:rPr>
          <w:rFonts w:ascii="Open Sans" w:hAnsi="Open Sans" w:cs="Open Sans"/>
          <w:sz w:val="20"/>
          <w:szCs w:val="20"/>
        </w:rPr>
      </w:pPr>
    </w:p>
    <w:p w:rsidR="00A84B0C" w:rsidRDefault="00A84B0C" w:rsidP="00A84B0C">
      <w:pPr>
        <w:shd w:val="clear" w:color="auto" w:fill="FFFFFF"/>
        <w:spacing w:after="0" w:line="240" w:lineRule="auto"/>
        <w:rPr>
          <w:rFonts w:ascii="Open Sans" w:eastAsia="Times New Roman" w:hAnsi="Open Sans" w:cs="Open Sans"/>
          <w:b/>
          <w:bCs/>
          <w:color w:val="2D2D2D"/>
          <w:lang w:eastAsia="en-GB"/>
        </w:rPr>
      </w:pPr>
      <w:r w:rsidRPr="003D223F">
        <w:rPr>
          <w:rFonts w:ascii="Open Sans" w:eastAsia="Times New Roman" w:hAnsi="Open Sans" w:cs="Open Sans"/>
          <w:b/>
          <w:bCs/>
          <w:color w:val="2D2D2D"/>
          <w:lang w:eastAsia="en-GB"/>
        </w:rPr>
        <w:t>Qualifications and Skills.</w:t>
      </w:r>
    </w:p>
    <w:p w:rsidR="003D223F" w:rsidRPr="003D223F" w:rsidRDefault="003D223F" w:rsidP="00A84B0C">
      <w:pPr>
        <w:shd w:val="clear" w:color="auto" w:fill="FFFFFF"/>
        <w:spacing w:after="0" w:line="240" w:lineRule="auto"/>
        <w:rPr>
          <w:rFonts w:ascii="Open Sans" w:eastAsia="Times New Roman" w:hAnsi="Open Sans" w:cs="Open Sans"/>
          <w:b/>
          <w:bCs/>
          <w:color w:val="2D2D2D"/>
          <w:lang w:eastAsia="en-GB"/>
        </w:rPr>
      </w:pPr>
    </w:p>
    <w:p w:rsidR="00A84B0C" w:rsidRDefault="00A84B0C" w:rsidP="00A84B0C">
      <w:pPr>
        <w:shd w:val="clear" w:color="auto" w:fill="FFFFFF"/>
        <w:spacing w:after="0" w:line="240" w:lineRule="auto"/>
        <w:rPr>
          <w:rFonts w:ascii="Open Sans" w:eastAsia="Times New Roman" w:hAnsi="Open Sans" w:cs="Open Sans"/>
          <w:b/>
          <w:bCs/>
          <w:color w:val="2D2D2D"/>
          <w:sz w:val="20"/>
          <w:szCs w:val="20"/>
          <w:lang w:eastAsia="en-GB"/>
        </w:rPr>
      </w:pPr>
      <w:r w:rsidRPr="003D223F">
        <w:rPr>
          <w:rFonts w:ascii="Open Sans" w:eastAsia="Times New Roman" w:hAnsi="Open Sans" w:cs="Open Sans"/>
          <w:b/>
          <w:bCs/>
          <w:color w:val="2D2D2D"/>
          <w:sz w:val="20"/>
          <w:szCs w:val="20"/>
          <w:lang w:eastAsia="en-GB"/>
        </w:rPr>
        <w:t>The successful candidates will:</w:t>
      </w:r>
    </w:p>
    <w:p w:rsidR="003D223F" w:rsidRPr="003D223F" w:rsidRDefault="003D223F" w:rsidP="00A84B0C">
      <w:pPr>
        <w:shd w:val="clear" w:color="auto" w:fill="FFFFFF"/>
        <w:spacing w:after="0" w:line="240" w:lineRule="auto"/>
        <w:rPr>
          <w:rFonts w:ascii="Open Sans" w:eastAsia="Times New Roman" w:hAnsi="Open Sans" w:cs="Open Sans"/>
          <w:b/>
          <w:bCs/>
          <w:color w:val="2D2D2D"/>
          <w:sz w:val="20"/>
          <w:szCs w:val="20"/>
          <w:lang w:eastAsia="en-GB"/>
        </w:rPr>
      </w:pPr>
    </w:p>
    <w:p w:rsidR="00A84B0C" w:rsidRPr="003D223F" w:rsidRDefault="00A84B0C" w:rsidP="00A84B0C">
      <w:pPr>
        <w:numPr>
          <w:ilvl w:val="0"/>
          <w:numId w:val="2"/>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bCs/>
          <w:color w:val="2D2D2D"/>
          <w:sz w:val="20"/>
          <w:szCs w:val="20"/>
          <w:lang w:eastAsia="en-GB"/>
        </w:rPr>
        <w:t xml:space="preserve">Have experience in delivering excellent customer service either in a face to face, telephone or other digital environment </w:t>
      </w:r>
    </w:p>
    <w:p w:rsidR="00A84B0C" w:rsidRPr="003D223F" w:rsidRDefault="00A84B0C" w:rsidP="00A84B0C">
      <w:pPr>
        <w:numPr>
          <w:ilvl w:val="0"/>
          <w:numId w:val="3"/>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bCs/>
          <w:color w:val="2D2D2D"/>
          <w:sz w:val="20"/>
          <w:szCs w:val="20"/>
          <w:lang w:eastAsia="en-GB"/>
        </w:rPr>
        <w:t>Have excellent communication skills.</w:t>
      </w:r>
    </w:p>
    <w:p w:rsidR="00A84B0C" w:rsidRPr="003D223F" w:rsidRDefault="00A84B0C" w:rsidP="00A84B0C">
      <w:pPr>
        <w:numPr>
          <w:ilvl w:val="0"/>
          <w:numId w:val="4"/>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bCs/>
          <w:color w:val="2D2D2D"/>
          <w:sz w:val="20"/>
          <w:szCs w:val="20"/>
          <w:lang w:eastAsia="en-GB"/>
        </w:rPr>
        <w:t>Have good data entry and IT skills.</w:t>
      </w:r>
    </w:p>
    <w:p w:rsidR="00B92028" w:rsidRPr="003D223F" w:rsidRDefault="00B92028" w:rsidP="00A84B0C">
      <w:pPr>
        <w:numPr>
          <w:ilvl w:val="0"/>
          <w:numId w:val="4"/>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bCs/>
          <w:color w:val="2D2D2D"/>
          <w:sz w:val="20"/>
          <w:szCs w:val="20"/>
          <w:lang w:eastAsia="en-GB"/>
        </w:rPr>
        <w:t>Welsh language applications are highly encouraged</w:t>
      </w:r>
    </w:p>
    <w:p w:rsidR="00A84B0C" w:rsidRPr="003D223F" w:rsidRDefault="00A84B0C" w:rsidP="00A84B0C">
      <w:pPr>
        <w:shd w:val="clear" w:color="auto" w:fill="FFFFFF"/>
        <w:spacing w:after="0" w:line="240" w:lineRule="auto"/>
        <w:rPr>
          <w:rFonts w:ascii="Open Sans" w:eastAsia="Times New Roman" w:hAnsi="Open Sans" w:cs="Open Sans"/>
          <w:b/>
          <w:bCs/>
          <w:color w:val="2D2D2D"/>
          <w:sz w:val="20"/>
          <w:szCs w:val="20"/>
          <w:lang w:eastAsia="en-GB"/>
        </w:rPr>
      </w:pPr>
    </w:p>
    <w:p w:rsidR="00A84B0C" w:rsidRPr="003D223F" w:rsidRDefault="00A84B0C" w:rsidP="00A84B0C">
      <w:pPr>
        <w:shd w:val="clear" w:color="auto" w:fill="FFFFFF"/>
        <w:spacing w:after="0" w:line="240" w:lineRule="auto"/>
        <w:rPr>
          <w:rFonts w:ascii="Open Sans" w:eastAsia="Times New Roman" w:hAnsi="Open Sans" w:cs="Open Sans"/>
          <w:b/>
          <w:bCs/>
          <w:color w:val="2D2D2D"/>
          <w:sz w:val="20"/>
          <w:szCs w:val="20"/>
          <w:lang w:eastAsia="en-GB"/>
        </w:rPr>
      </w:pPr>
    </w:p>
    <w:p w:rsidR="00B92028" w:rsidRPr="003D223F" w:rsidRDefault="00B92028" w:rsidP="00A84B0C">
      <w:pPr>
        <w:shd w:val="clear" w:color="auto" w:fill="FFFFFF"/>
        <w:spacing w:after="0" w:line="240" w:lineRule="auto"/>
        <w:rPr>
          <w:rFonts w:ascii="Open Sans" w:eastAsia="Times New Roman" w:hAnsi="Open Sans" w:cs="Open Sans"/>
          <w:b/>
          <w:bCs/>
          <w:color w:val="2D2D2D"/>
          <w:sz w:val="20"/>
          <w:szCs w:val="20"/>
          <w:lang w:eastAsia="en-GB"/>
        </w:rPr>
      </w:pPr>
    </w:p>
    <w:p w:rsidR="00B92028" w:rsidRPr="003D223F" w:rsidRDefault="00B92028" w:rsidP="00A84B0C">
      <w:pPr>
        <w:shd w:val="clear" w:color="auto" w:fill="FFFFFF"/>
        <w:spacing w:after="0" w:line="240" w:lineRule="auto"/>
        <w:rPr>
          <w:rFonts w:ascii="Open Sans" w:eastAsia="Times New Roman" w:hAnsi="Open Sans" w:cs="Open Sans"/>
          <w:b/>
          <w:bCs/>
          <w:color w:val="2D2D2D"/>
          <w:sz w:val="20"/>
          <w:szCs w:val="20"/>
          <w:lang w:eastAsia="en-GB"/>
        </w:rPr>
      </w:pPr>
    </w:p>
    <w:p w:rsidR="00A84B0C" w:rsidRDefault="00A84B0C" w:rsidP="00A84B0C">
      <w:pPr>
        <w:shd w:val="clear" w:color="auto" w:fill="FFFFFF"/>
        <w:spacing w:after="0" w:line="240" w:lineRule="auto"/>
        <w:rPr>
          <w:rFonts w:ascii="Open Sans" w:eastAsia="Times New Roman" w:hAnsi="Open Sans" w:cs="Open Sans"/>
          <w:b/>
          <w:bCs/>
          <w:color w:val="2D2D2D"/>
          <w:lang w:eastAsia="en-GB"/>
        </w:rPr>
      </w:pPr>
      <w:r w:rsidRPr="003D223F">
        <w:rPr>
          <w:rFonts w:ascii="Open Sans" w:eastAsia="Times New Roman" w:hAnsi="Open Sans" w:cs="Open Sans"/>
          <w:b/>
          <w:bCs/>
          <w:color w:val="2D2D2D"/>
          <w:lang w:eastAsia="en-GB"/>
        </w:rPr>
        <w:t>Benefits:</w:t>
      </w:r>
    </w:p>
    <w:p w:rsidR="003D223F" w:rsidRPr="003D223F" w:rsidRDefault="003D223F" w:rsidP="00A84B0C">
      <w:pPr>
        <w:shd w:val="clear" w:color="auto" w:fill="FFFFFF"/>
        <w:spacing w:after="0" w:line="240" w:lineRule="auto"/>
        <w:rPr>
          <w:rFonts w:ascii="Open Sans" w:eastAsia="Times New Roman" w:hAnsi="Open Sans" w:cs="Open Sans"/>
          <w:b/>
          <w:bCs/>
          <w:color w:val="2D2D2D"/>
          <w:lang w:eastAsia="en-GB"/>
        </w:rPr>
      </w:pPr>
    </w:p>
    <w:p w:rsidR="00A84B0C" w:rsidRPr="003D223F" w:rsidRDefault="00A84B0C" w:rsidP="00A84B0C">
      <w:pPr>
        <w:shd w:val="clear" w:color="auto" w:fill="FFFFFF"/>
        <w:spacing w:after="0" w:line="240" w:lineRule="auto"/>
        <w:rPr>
          <w:rFonts w:ascii="Open Sans" w:eastAsia="Times New Roman" w:hAnsi="Open Sans" w:cs="Open Sans"/>
          <w:b/>
          <w:bCs/>
          <w:color w:val="2D2D2D"/>
          <w:sz w:val="20"/>
          <w:szCs w:val="20"/>
          <w:lang w:eastAsia="en-GB"/>
        </w:rPr>
      </w:pPr>
      <w:r w:rsidRPr="003D223F">
        <w:rPr>
          <w:rFonts w:ascii="Open Sans" w:eastAsia="Times New Roman" w:hAnsi="Open Sans" w:cs="Open Sans"/>
          <w:b/>
          <w:bCs/>
          <w:color w:val="2D2D2D"/>
          <w:sz w:val="20"/>
          <w:szCs w:val="20"/>
          <w:lang w:eastAsia="en-GB"/>
        </w:rPr>
        <w:t>We offer an attractive remuneration package with excellent terms and conditions of employment including:</w:t>
      </w:r>
    </w:p>
    <w:p w:rsidR="00A84B0C" w:rsidRPr="003D223F" w:rsidRDefault="00A84B0C" w:rsidP="00A84B0C">
      <w:pPr>
        <w:shd w:val="clear" w:color="auto" w:fill="FFFFFF"/>
        <w:spacing w:after="0" w:line="240" w:lineRule="auto"/>
        <w:rPr>
          <w:rFonts w:ascii="Open Sans" w:eastAsia="Times New Roman" w:hAnsi="Open Sans" w:cs="Open Sans"/>
          <w:b/>
          <w:color w:val="2D2D2D"/>
          <w:sz w:val="20"/>
          <w:szCs w:val="20"/>
          <w:lang w:eastAsia="en-GB"/>
        </w:rPr>
      </w:pPr>
    </w:p>
    <w:p w:rsidR="00080574" w:rsidRPr="003D223F" w:rsidRDefault="00080574" w:rsidP="00A84B0C">
      <w:pPr>
        <w:numPr>
          <w:ilvl w:val="0"/>
          <w:numId w:val="5"/>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color w:val="2D2D2D"/>
          <w:sz w:val="20"/>
          <w:szCs w:val="20"/>
          <w:lang w:eastAsia="en-GB"/>
        </w:rPr>
        <w:t>Competitive starting salary</w:t>
      </w:r>
    </w:p>
    <w:p w:rsidR="00080574" w:rsidRPr="003D223F" w:rsidRDefault="00080574" w:rsidP="00A84B0C">
      <w:pPr>
        <w:numPr>
          <w:ilvl w:val="0"/>
          <w:numId w:val="5"/>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color w:val="2D2D2D"/>
          <w:sz w:val="20"/>
          <w:szCs w:val="20"/>
          <w:lang w:eastAsia="en-GB"/>
        </w:rPr>
        <w:t xml:space="preserve">Excellent work life balance </w:t>
      </w:r>
    </w:p>
    <w:p w:rsidR="00080574" w:rsidRPr="003D223F" w:rsidRDefault="00080574" w:rsidP="00A84B0C">
      <w:pPr>
        <w:numPr>
          <w:ilvl w:val="0"/>
          <w:numId w:val="5"/>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color w:val="2D2D2D"/>
          <w:sz w:val="20"/>
          <w:szCs w:val="20"/>
          <w:lang w:eastAsia="en-GB"/>
        </w:rPr>
        <w:t xml:space="preserve">Frequent training and career development opportunities </w:t>
      </w:r>
    </w:p>
    <w:p w:rsidR="00A84B0C" w:rsidRPr="003D223F" w:rsidRDefault="00A84B0C" w:rsidP="00A84B0C">
      <w:pPr>
        <w:numPr>
          <w:ilvl w:val="0"/>
          <w:numId w:val="5"/>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bCs/>
          <w:color w:val="2D2D2D"/>
          <w:sz w:val="20"/>
          <w:szCs w:val="20"/>
          <w:lang w:eastAsia="en-GB"/>
        </w:rPr>
        <w:t>Pension scheme</w:t>
      </w:r>
    </w:p>
    <w:p w:rsidR="00A84B0C" w:rsidRPr="003D223F" w:rsidRDefault="00A84B0C" w:rsidP="00A84B0C">
      <w:pPr>
        <w:numPr>
          <w:ilvl w:val="0"/>
          <w:numId w:val="6"/>
        </w:numPr>
        <w:shd w:val="clear" w:color="auto" w:fill="FFFFFF"/>
        <w:spacing w:after="0" w:line="240" w:lineRule="auto"/>
        <w:ind w:left="714" w:hanging="357"/>
        <w:rPr>
          <w:rFonts w:ascii="Open Sans" w:eastAsia="Times New Roman" w:hAnsi="Open Sans" w:cs="Open Sans"/>
          <w:b/>
          <w:color w:val="2D2D2D"/>
          <w:sz w:val="20"/>
          <w:szCs w:val="20"/>
          <w:lang w:eastAsia="en-GB"/>
        </w:rPr>
      </w:pPr>
      <w:r w:rsidRPr="003D223F">
        <w:rPr>
          <w:rFonts w:ascii="Open Sans" w:eastAsia="Times New Roman" w:hAnsi="Open Sans" w:cs="Open Sans"/>
          <w:b/>
          <w:bCs/>
          <w:color w:val="2D2D2D"/>
          <w:sz w:val="20"/>
          <w:szCs w:val="20"/>
          <w:lang w:eastAsia="en-GB"/>
        </w:rPr>
        <w:t>Employee Assistance Programme</w:t>
      </w:r>
    </w:p>
    <w:p w:rsidR="00A84B0C" w:rsidRPr="003D223F" w:rsidRDefault="00A84B0C" w:rsidP="003D223F">
      <w:pPr>
        <w:shd w:val="clear" w:color="auto" w:fill="FFFFFF"/>
        <w:spacing w:after="0" w:line="240" w:lineRule="auto"/>
        <w:rPr>
          <w:rFonts w:ascii="Open Sans" w:eastAsia="Times New Roman" w:hAnsi="Open Sans" w:cs="Open Sans"/>
          <w:b/>
          <w:color w:val="2D2D2D"/>
          <w:sz w:val="20"/>
          <w:szCs w:val="20"/>
          <w:lang w:eastAsia="en-GB"/>
        </w:rPr>
      </w:pPr>
    </w:p>
    <w:p w:rsidR="00A84B0C" w:rsidRDefault="00A84B0C" w:rsidP="00A84B0C">
      <w:pPr>
        <w:shd w:val="clear" w:color="auto" w:fill="FFFFFF"/>
        <w:spacing w:after="0" w:line="240" w:lineRule="auto"/>
        <w:rPr>
          <w:rFonts w:ascii="Open Sans" w:eastAsia="Times New Roman" w:hAnsi="Open Sans" w:cs="Open Sans"/>
          <w:b/>
          <w:color w:val="2D2D2D"/>
          <w:lang w:eastAsia="en-GB"/>
        </w:rPr>
      </w:pPr>
      <w:r w:rsidRPr="003D223F">
        <w:rPr>
          <w:rFonts w:ascii="Open Sans" w:eastAsia="Times New Roman" w:hAnsi="Open Sans" w:cs="Open Sans"/>
          <w:b/>
          <w:color w:val="2D2D2D"/>
          <w:lang w:eastAsia="en-GB"/>
        </w:rPr>
        <w:t>Job Duties:</w:t>
      </w:r>
    </w:p>
    <w:p w:rsidR="003D223F" w:rsidRPr="003D223F" w:rsidRDefault="003D223F" w:rsidP="00A84B0C">
      <w:pPr>
        <w:shd w:val="clear" w:color="auto" w:fill="FFFFFF"/>
        <w:spacing w:after="0" w:line="240" w:lineRule="auto"/>
        <w:rPr>
          <w:rFonts w:ascii="Open Sans" w:eastAsia="Times New Roman" w:hAnsi="Open Sans" w:cs="Open Sans"/>
          <w:b/>
          <w:color w:val="2D2D2D"/>
          <w:lang w:eastAsia="en-GB"/>
        </w:rPr>
      </w:pPr>
    </w:p>
    <w:p w:rsidR="00A84B0C" w:rsidRPr="003D223F" w:rsidRDefault="00A84B0C" w:rsidP="00A84B0C">
      <w:pPr>
        <w:numPr>
          <w:ilvl w:val="0"/>
          <w:numId w:val="11"/>
        </w:numPr>
        <w:shd w:val="clear" w:color="auto" w:fill="FFFFFF"/>
        <w:spacing w:after="0" w:line="240" w:lineRule="auto"/>
        <w:rPr>
          <w:rFonts w:ascii="Open Sans" w:eastAsia="Times New Roman" w:hAnsi="Open Sans" w:cs="Open Sans"/>
          <w:b/>
          <w:color w:val="2D2D2D"/>
          <w:sz w:val="20"/>
          <w:szCs w:val="20"/>
          <w:lang w:eastAsia="en-GB"/>
        </w:rPr>
      </w:pPr>
      <w:r w:rsidRPr="003D223F">
        <w:rPr>
          <w:rFonts w:ascii="Open Sans" w:eastAsia="Times New Roman" w:hAnsi="Open Sans" w:cs="Open Sans"/>
          <w:b/>
          <w:color w:val="2D2D2D"/>
          <w:sz w:val="20"/>
          <w:szCs w:val="20"/>
          <w:lang w:eastAsia="en-GB"/>
        </w:rPr>
        <w:t xml:space="preserve">Answer incoming customer </w:t>
      </w:r>
      <w:r w:rsidR="00080574" w:rsidRPr="003D223F">
        <w:rPr>
          <w:rFonts w:ascii="Open Sans" w:eastAsia="Times New Roman" w:hAnsi="Open Sans" w:cs="Open Sans"/>
          <w:b/>
          <w:color w:val="2D2D2D"/>
          <w:sz w:val="20"/>
          <w:szCs w:val="20"/>
          <w:lang w:eastAsia="en-GB"/>
        </w:rPr>
        <w:t>e</w:t>
      </w:r>
      <w:r w:rsidRPr="003D223F">
        <w:rPr>
          <w:rFonts w:ascii="Open Sans" w:eastAsia="Times New Roman" w:hAnsi="Open Sans" w:cs="Open Sans"/>
          <w:b/>
          <w:color w:val="2D2D2D"/>
          <w:sz w:val="20"/>
          <w:szCs w:val="20"/>
          <w:lang w:eastAsia="en-GB"/>
        </w:rPr>
        <w:t>nquiries</w:t>
      </w:r>
      <w:r w:rsidR="00080574" w:rsidRPr="003D223F">
        <w:rPr>
          <w:rFonts w:ascii="Open Sans" w:eastAsia="Times New Roman" w:hAnsi="Open Sans" w:cs="Open Sans"/>
          <w:b/>
          <w:color w:val="2D2D2D"/>
          <w:sz w:val="20"/>
          <w:szCs w:val="20"/>
          <w:lang w:eastAsia="en-GB"/>
        </w:rPr>
        <w:t xml:space="preserve"> </w:t>
      </w:r>
    </w:p>
    <w:p w:rsidR="00A84B0C" w:rsidRPr="003D223F" w:rsidRDefault="00A84B0C" w:rsidP="00A84B0C">
      <w:pPr>
        <w:numPr>
          <w:ilvl w:val="0"/>
          <w:numId w:val="11"/>
        </w:numPr>
        <w:shd w:val="clear" w:color="auto" w:fill="FFFFFF"/>
        <w:spacing w:after="0" w:line="240" w:lineRule="auto"/>
        <w:rPr>
          <w:rFonts w:ascii="Open Sans" w:eastAsia="Times New Roman" w:hAnsi="Open Sans" w:cs="Open Sans"/>
          <w:b/>
          <w:color w:val="2D2D2D"/>
          <w:sz w:val="20"/>
          <w:szCs w:val="20"/>
          <w:lang w:eastAsia="en-GB"/>
        </w:rPr>
      </w:pPr>
      <w:r w:rsidRPr="003D223F">
        <w:rPr>
          <w:rFonts w:ascii="Open Sans" w:eastAsia="Times New Roman" w:hAnsi="Open Sans" w:cs="Open Sans"/>
          <w:b/>
          <w:color w:val="2D2D2D"/>
          <w:sz w:val="20"/>
          <w:szCs w:val="20"/>
          <w:lang w:eastAsia="en-GB"/>
        </w:rPr>
        <w:t>Engage with customers in a friendly and professional manner while actively listening to their concerns</w:t>
      </w:r>
    </w:p>
    <w:p w:rsidR="00A84B0C" w:rsidRPr="003D223F" w:rsidRDefault="00A84B0C" w:rsidP="00A84B0C">
      <w:pPr>
        <w:numPr>
          <w:ilvl w:val="0"/>
          <w:numId w:val="11"/>
        </w:numPr>
        <w:shd w:val="clear" w:color="auto" w:fill="FFFFFF"/>
        <w:spacing w:after="0" w:line="240" w:lineRule="auto"/>
        <w:rPr>
          <w:rFonts w:ascii="Open Sans" w:eastAsia="Times New Roman" w:hAnsi="Open Sans" w:cs="Open Sans"/>
          <w:b/>
          <w:color w:val="2D2D2D"/>
          <w:sz w:val="20"/>
          <w:szCs w:val="20"/>
          <w:lang w:eastAsia="en-GB"/>
        </w:rPr>
      </w:pPr>
      <w:r w:rsidRPr="003D223F">
        <w:rPr>
          <w:rFonts w:ascii="Open Sans" w:eastAsia="Times New Roman" w:hAnsi="Open Sans" w:cs="Open Sans"/>
          <w:b/>
          <w:color w:val="2D2D2D"/>
          <w:sz w:val="20"/>
          <w:szCs w:val="20"/>
          <w:lang w:eastAsia="en-GB"/>
        </w:rPr>
        <w:t>Offer support and solutions to customers in accordance with policies</w:t>
      </w:r>
    </w:p>
    <w:p w:rsidR="00A84B0C" w:rsidRDefault="00A84B0C" w:rsidP="00F61115">
      <w:pPr>
        <w:spacing w:after="0" w:line="240" w:lineRule="auto"/>
        <w:rPr>
          <w:rFonts w:ascii="Open Sans" w:eastAsia="Times New Roman" w:hAnsi="Open Sans" w:cs="Open Sans"/>
          <w:b/>
          <w:sz w:val="24"/>
          <w:szCs w:val="24"/>
        </w:rPr>
      </w:pPr>
    </w:p>
    <w:p w:rsidR="003D223F" w:rsidRPr="003D223F" w:rsidRDefault="003D223F" w:rsidP="00F61115">
      <w:pPr>
        <w:spacing w:after="0" w:line="240" w:lineRule="auto"/>
        <w:rPr>
          <w:rFonts w:ascii="Open Sans" w:eastAsia="Times New Roman" w:hAnsi="Open Sans" w:cs="Open Sans"/>
          <w:b/>
          <w:sz w:val="24"/>
          <w:szCs w:val="24"/>
        </w:rPr>
      </w:pPr>
    </w:p>
    <w:p w:rsidR="00F61115" w:rsidRPr="003D223F" w:rsidRDefault="00F61115" w:rsidP="00F61115">
      <w:pPr>
        <w:spacing w:after="0" w:line="240" w:lineRule="auto"/>
        <w:rPr>
          <w:rFonts w:ascii="Open Sans" w:eastAsia="Times New Roman" w:hAnsi="Open Sans" w:cs="Open Sans"/>
          <w:sz w:val="28"/>
          <w:szCs w:val="28"/>
        </w:rPr>
      </w:pPr>
      <w:r w:rsidRPr="003D223F">
        <w:rPr>
          <w:rFonts w:ascii="Open Sans" w:eastAsia="Times New Roman" w:hAnsi="Open Sans" w:cs="Open Sans"/>
          <w:b/>
          <w:sz w:val="28"/>
          <w:szCs w:val="28"/>
        </w:rPr>
        <w:t>Application</w:t>
      </w:r>
      <w:r w:rsidRPr="003D223F">
        <w:rPr>
          <w:rFonts w:ascii="Open Sans" w:eastAsia="Times New Roman" w:hAnsi="Open Sans" w:cs="Open Sans"/>
          <w:sz w:val="28"/>
          <w:szCs w:val="28"/>
        </w:rPr>
        <w:t xml:space="preserve">:  </w:t>
      </w:r>
    </w:p>
    <w:p w:rsidR="00F61115" w:rsidRPr="003D223F" w:rsidRDefault="00F61115" w:rsidP="00F61115">
      <w:pPr>
        <w:spacing w:after="0" w:line="240" w:lineRule="auto"/>
        <w:rPr>
          <w:rFonts w:ascii="Open Sans" w:eastAsia="Times New Roman" w:hAnsi="Open Sans" w:cs="Open Sans"/>
          <w:sz w:val="24"/>
          <w:szCs w:val="24"/>
        </w:rPr>
      </w:pPr>
      <w:r w:rsidRPr="003D223F">
        <w:rPr>
          <w:rFonts w:ascii="Open Sans" w:eastAsia="Times New Roman" w:hAnsi="Open Sans" w:cs="Open Sans"/>
          <w:sz w:val="24"/>
          <w:szCs w:val="24"/>
        </w:rPr>
        <w:t xml:space="preserve">Please refer to our website for further information </w:t>
      </w:r>
      <w:hyperlink r:id="rId6" w:history="1">
        <w:r w:rsidRPr="003D223F">
          <w:rPr>
            <w:rFonts w:ascii="Open Sans" w:eastAsia="Times New Roman" w:hAnsi="Open Sans" w:cs="Open Sans"/>
            <w:color w:val="0000FF"/>
            <w:sz w:val="24"/>
            <w:szCs w:val="24"/>
            <w:u w:val="single"/>
          </w:rPr>
          <w:t>www.cacv.org.uk</w:t>
        </w:r>
      </w:hyperlink>
    </w:p>
    <w:p w:rsidR="00B814E4" w:rsidRPr="003D223F" w:rsidRDefault="00B814E4" w:rsidP="00B814E4">
      <w:pPr>
        <w:spacing w:after="0" w:line="240" w:lineRule="auto"/>
        <w:rPr>
          <w:rFonts w:ascii="Open Sans" w:eastAsia="Times New Roman" w:hAnsi="Open Sans" w:cs="Open Sans"/>
          <w:sz w:val="24"/>
          <w:szCs w:val="24"/>
        </w:rPr>
      </w:pPr>
    </w:p>
    <w:p w:rsidR="00B814E4" w:rsidRPr="003D223F" w:rsidRDefault="00F61115" w:rsidP="00B814E4">
      <w:pPr>
        <w:spacing w:after="0" w:line="240" w:lineRule="auto"/>
        <w:rPr>
          <w:rFonts w:ascii="Open Sans" w:hAnsi="Open Sans" w:cs="Open Sans"/>
          <w:sz w:val="24"/>
          <w:szCs w:val="24"/>
        </w:rPr>
      </w:pPr>
      <w:r w:rsidRPr="003D223F">
        <w:rPr>
          <w:rFonts w:ascii="Open Sans" w:eastAsia="Times New Roman" w:hAnsi="Open Sans" w:cs="Open Sans"/>
          <w:sz w:val="24"/>
          <w:szCs w:val="24"/>
        </w:rPr>
        <w:t xml:space="preserve">Application by sending </w:t>
      </w:r>
      <w:r w:rsidR="00B814E4" w:rsidRPr="003D223F">
        <w:rPr>
          <w:rFonts w:ascii="Open Sans" w:eastAsia="Times New Roman" w:hAnsi="Open Sans" w:cs="Open Sans"/>
          <w:sz w:val="24"/>
          <w:szCs w:val="24"/>
        </w:rPr>
        <w:t xml:space="preserve">CV and a </w:t>
      </w:r>
      <w:r w:rsidR="00B814E4" w:rsidRPr="003D223F">
        <w:rPr>
          <w:rFonts w:ascii="Open Sans" w:hAnsi="Open Sans" w:cs="Open Sans"/>
          <w:sz w:val="24"/>
          <w:szCs w:val="24"/>
        </w:rPr>
        <w:t xml:space="preserve">covering letter of no more than 250 words detailing why you are interested in the role, explaining what you will bring to role and organisation, and why your skills, experiences and </w:t>
      </w:r>
      <w:r w:rsidR="003D223F">
        <w:rPr>
          <w:rFonts w:ascii="Open Sans" w:hAnsi="Open Sans" w:cs="Open Sans"/>
          <w:sz w:val="24"/>
          <w:szCs w:val="24"/>
        </w:rPr>
        <w:t>interests</w:t>
      </w:r>
      <w:r w:rsidR="00B814E4" w:rsidRPr="003D223F">
        <w:rPr>
          <w:rFonts w:ascii="Open Sans" w:hAnsi="Open Sans" w:cs="Open Sans"/>
          <w:sz w:val="24"/>
          <w:szCs w:val="24"/>
        </w:rPr>
        <w:t xml:space="preserve"> are suitable for a role as a consumer adviser with Citizens Advice Cardiff &amp; Vale.</w:t>
      </w:r>
    </w:p>
    <w:p w:rsidR="00B814E4" w:rsidRPr="003D223F" w:rsidRDefault="00B814E4" w:rsidP="00A84B0C">
      <w:pPr>
        <w:spacing w:after="0" w:line="240" w:lineRule="auto"/>
        <w:rPr>
          <w:rFonts w:ascii="Open Sans" w:eastAsia="Times New Roman" w:hAnsi="Open Sans" w:cs="Open Sans"/>
          <w:sz w:val="24"/>
          <w:szCs w:val="24"/>
        </w:rPr>
      </w:pPr>
    </w:p>
    <w:p w:rsidR="00A84B0C" w:rsidRPr="003D223F" w:rsidRDefault="00B814E4" w:rsidP="00A84B0C">
      <w:pPr>
        <w:spacing w:after="0" w:line="240" w:lineRule="auto"/>
        <w:rPr>
          <w:rFonts w:ascii="Open Sans" w:eastAsia="Times New Roman" w:hAnsi="Open Sans" w:cs="Open Sans"/>
          <w:sz w:val="24"/>
          <w:szCs w:val="24"/>
        </w:rPr>
      </w:pPr>
      <w:r w:rsidRPr="003D223F">
        <w:rPr>
          <w:rFonts w:ascii="Open Sans" w:eastAsia="Times New Roman" w:hAnsi="Open Sans" w:cs="Open Sans"/>
          <w:sz w:val="24"/>
          <w:szCs w:val="24"/>
        </w:rPr>
        <w:t xml:space="preserve">CV and covering letter to be emailed to </w:t>
      </w:r>
      <w:hyperlink r:id="rId7" w:history="1">
        <w:r w:rsidR="00F61115" w:rsidRPr="003D223F">
          <w:rPr>
            <w:rFonts w:ascii="Open Sans" w:eastAsia="Times New Roman" w:hAnsi="Open Sans" w:cs="Open Sans"/>
            <w:color w:val="0000FF"/>
            <w:sz w:val="24"/>
            <w:szCs w:val="24"/>
            <w:u w:val="single"/>
          </w:rPr>
          <w:t>recruitment@cacv.org.uk</w:t>
        </w:r>
      </w:hyperlink>
    </w:p>
    <w:p w:rsidR="00A84B0C" w:rsidRPr="003D223F" w:rsidRDefault="00A84B0C" w:rsidP="00A84B0C">
      <w:pPr>
        <w:spacing w:after="0"/>
        <w:rPr>
          <w:rFonts w:ascii="Open Sans" w:hAnsi="Open Sans" w:cs="Open Sans"/>
          <w:sz w:val="24"/>
          <w:szCs w:val="24"/>
        </w:rPr>
      </w:pPr>
    </w:p>
    <w:p w:rsidR="00A84B0C" w:rsidRPr="003D223F" w:rsidRDefault="00A84B0C" w:rsidP="00A84B0C">
      <w:pPr>
        <w:spacing w:after="0" w:line="240" w:lineRule="auto"/>
        <w:rPr>
          <w:rFonts w:ascii="Open Sans" w:eastAsia="Times New Roman" w:hAnsi="Open Sans" w:cs="Open Sans"/>
          <w:b/>
          <w:sz w:val="24"/>
          <w:szCs w:val="24"/>
        </w:rPr>
      </w:pPr>
      <w:r w:rsidRPr="003D223F">
        <w:rPr>
          <w:rFonts w:ascii="Open Sans" w:hAnsi="Open Sans" w:cs="Open Sans"/>
          <w:noProof/>
          <w:sz w:val="24"/>
          <w:szCs w:val="24"/>
          <w:lang w:eastAsia="en-GB"/>
        </w:rPr>
        <w:drawing>
          <wp:anchor distT="0" distB="0" distL="114300" distR="114300" simplePos="0" relativeHeight="251658752" behindDoc="0" locked="0" layoutInCell="1" allowOverlap="1" wp14:anchorId="19CB713D" wp14:editId="2CC3FBDD">
            <wp:simplePos x="0" y="0"/>
            <wp:positionH relativeFrom="margin">
              <wp:align>right</wp:align>
            </wp:positionH>
            <wp:positionV relativeFrom="paragraph">
              <wp:posOffset>505460</wp:posOffset>
            </wp:positionV>
            <wp:extent cx="5953125" cy="12954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23F">
        <w:rPr>
          <w:rFonts w:ascii="Open Sans" w:eastAsia="Times New Roman" w:hAnsi="Open Sans" w:cs="Open Sans"/>
          <w:b/>
          <w:sz w:val="24"/>
          <w:szCs w:val="24"/>
        </w:rPr>
        <w:t>The project has been supported by the European Regional Development Fund through Welsh Government</w:t>
      </w:r>
    </w:p>
    <w:sectPr w:rsidR="00A84B0C" w:rsidRPr="003D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B3F"/>
    <w:multiLevelType w:val="multilevel"/>
    <w:tmpl w:val="4FA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32CA6"/>
    <w:multiLevelType w:val="multilevel"/>
    <w:tmpl w:val="3B6A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636F4"/>
    <w:multiLevelType w:val="multilevel"/>
    <w:tmpl w:val="E4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80EEB"/>
    <w:multiLevelType w:val="multilevel"/>
    <w:tmpl w:val="F792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57835"/>
    <w:multiLevelType w:val="multilevel"/>
    <w:tmpl w:val="A6D0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84348"/>
    <w:multiLevelType w:val="multilevel"/>
    <w:tmpl w:val="CEC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E7E1C"/>
    <w:multiLevelType w:val="multilevel"/>
    <w:tmpl w:val="B85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E11FF"/>
    <w:multiLevelType w:val="multilevel"/>
    <w:tmpl w:val="3A2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03D60"/>
    <w:multiLevelType w:val="multilevel"/>
    <w:tmpl w:val="96CC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E2A12"/>
    <w:multiLevelType w:val="multilevel"/>
    <w:tmpl w:val="7518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46F8F"/>
    <w:multiLevelType w:val="multilevel"/>
    <w:tmpl w:val="029E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7"/>
  </w:num>
  <w:num w:numId="5">
    <w:abstractNumId w:val="6"/>
  </w:num>
  <w:num w:numId="6">
    <w:abstractNumId w:val="8"/>
  </w:num>
  <w:num w:numId="7">
    <w:abstractNumId w:val="2"/>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15"/>
    <w:rsid w:val="00080574"/>
    <w:rsid w:val="00195050"/>
    <w:rsid w:val="0032292F"/>
    <w:rsid w:val="003964B6"/>
    <w:rsid w:val="003D223F"/>
    <w:rsid w:val="004A16F2"/>
    <w:rsid w:val="004E0B7E"/>
    <w:rsid w:val="004E3EC5"/>
    <w:rsid w:val="00563943"/>
    <w:rsid w:val="00635672"/>
    <w:rsid w:val="006538E7"/>
    <w:rsid w:val="006A79AC"/>
    <w:rsid w:val="006C2B08"/>
    <w:rsid w:val="00722063"/>
    <w:rsid w:val="00734D06"/>
    <w:rsid w:val="007868C5"/>
    <w:rsid w:val="00845441"/>
    <w:rsid w:val="00906822"/>
    <w:rsid w:val="00940585"/>
    <w:rsid w:val="009F352A"/>
    <w:rsid w:val="00A84B0C"/>
    <w:rsid w:val="00AC3B9D"/>
    <w:rsid w:val="00B814E4"/>
    <w:rsid w:val="00B92028"/>
    <w:rsid w:val="00C258C9"/>
    <w:rsid w:val="00C5742A"/>
    <w:rsid w:val="00CA405E"/>
    <w:rsid w:val="00D64A51"/>
    <w:rsid w:val="00E75913"/>
    <w:rsid w:val="00EC6BEC"/>
    <w:rsid w:val="00F61115"/>
    <w:rsid w:val="00FF5754"/>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CDC5"/>
  <w15:chartTrackingRefBased/>
  <w15:docId w15:val="{ACD37D4D-8DD1-453F-8E68-4FB239B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115"/>
    <w:rPr>
      <w:color w:val="0000FF"/>
      <w:u w:val="single"/>
    </w:rPr>
  </w:style>
  <w:style w:type="paragraph" w:styleId="NormalWeb">
    <w:name w:val="Normal (Web)"/>
    <w:basedOn w:val="Normal"/>
    <w:uiPriority w:val="99"/>
    <w:semiHidden/>
    <w:unhideWhenUsed/>
    <w:rsid w:val="007220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cruitment@cacv.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v.org.uk"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5DB82002A674D8481406386CFC14F" ma:contentTypeVersion="13" ma:contentTypeDescription="Create a new document." ma:contentTypeScope="" ma:versionID="966cf86a58ecba42531e58160d94a0b9">
  <xsd:schema xmlns:xsd="http://www.w3.org/2001/XMLSchema" xmlns:xs="http://www.w3.org/2001/XMLSchema" xmlns:p="http://schemas.microsoft.com/office/2006/metadata/properties" xmlns:ns2="56a756b0-60e8-44d7-a160-1ff12597100b" xmlns:ns3="33f15885-0512-4808-9097-46c95b8c9552" targetNamespace="http://schemas.microsoft.com/office/2006/metadata/properties" ma:root="true" ma:fieldsID="3428c1f849ca7d0dd5aa1fc01a570cf9" ns2:_="" ns3:_="">
    <xsd:import namespace="56a756b0-60e8-44d7-a160-1ff12597100b"/>
    <xsd:import namespace="33f15885-0512-4808-9097-46c95b8c9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56b0-60e8-44d7-a160-1ff125971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15885-0512-4808-9097-46c95b8c95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DC734-49E9-488A-BCB4-BAAF397C634D}"/>
</file>

<file path=customXml/itemProps2.xml><?xml version="1.0" encoding="utf-8"?>
<ds:datastoreItem xmlns:ds="http://schemas.openxmlformats.org/officeDocument/2006/customXml" ds:itemID="{98AC6D47-E9C4-4633-8441-A44E39A79D66}"/>
</file>

<file path=customXml/itemProps3.xml><?xml version="1.0" encoding="utf-8"?>
<ds:datastoreItem xmlns:ds="http://schemas.openxmlformats.org/officeDocument/2006/customXml" ds:itemID="{7F2D2224-0C99-43E5-963D-E8461D7E35A7}"/>
</file>

<file path=docProps/app.xml><?xml version="1.0" encoding="utf-8"?>
<Properties xmlns="http://schemas.openxmlformats.org/officeDocument/2006/extended-properties" xmlns:vt="http://schemas.openxmlformats.org/officeDocument/2006/docPropsVTypes">
  <Template>Normal</Template>
  <TotalTime>98</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Lavin</dc:creator>
  <cp:keywords/>
  <dc:description/>
  <cp:lastModifiedBy>Callum Lavin</cp:lastModifiedBy>
  <cp:revision>13</cp:revision>
  <dcterms:created xsi:type="dcterms:W3CDTF">2021-07-29T11:05:00Z</dcterms:created>
  <dcterms:modified xsi:type="dcterms:W3CDTF">2022-01-20T11:14:00Z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0x0101000B45DB82002A674D8481406386CFC14F</vt:lpwstr>
  </property>
</Properties>
</file>